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90F" w:rsidRPr="0099390F" w:rsidRDefault="0099390F" w:rsidP="0099390F">
      <w:pPr>
        <w:spacing w:after="160" w:line="259" w:lineRule="auto"/>
        <w:jc w:val="center"/>
        <w:rPr>
          <w:rFonts w:eastAsia="Calibri"/>
          <w:b/>
          <w:lang w:val="lt-LT"/>
        </w:rPr>
      </w:pPr>
    </w:p>
    <w:p w:rsidR="003A1C57" w:rsidRPr="003A1C57" w:rsidRDefault="003A1C57" w:rsidP="003A1C57">
      <w:pPr>
        <w:spacing w:after="160" w:line="259" w:lineRule="auto"/>
        <w:jc w:val="center"/>
        <w:rPr>
          <w:rFonts w:eastAsia="Calibri"/>
          <w:b/>
          <w:lang w:val="lt-LT"/>
        </w:rPr>
      </w:pPr>
      <w:r w:rsidRPr="003A1C57">
        <w:rPr>
          <w:rFonts w:eastAsia="Calibri"/>
          <w:b/>
          <w:lang w:val="lt-LT"/>
        </w:rPr>
        <w:t xml:space="preserve">ĮSAKYMAS </w:t>
      </w:r>
    </w:p>
    <w:p w:rsidR="003A1C57" w:rsidRPr="003A1C57" w:rsidRDefault="003A1C57" w:rsidP="003A1C57">
      <w:pPr>
        <w:spacing w:after="160" w:line="259" w:lineRule="auto"/>
        <w:jc w:val="center"/>
        <w:rPr>
          <w:rFonts w:eastAsia="Calibri"/>
          <w:b/>
          <w:lang w:val="lt-LT"/>
        </w:rPr>
      </w:pPr>
      <w:r w:rsidRPr="003A1C57">
        <w:rPr>
          <w:rFonts w:eastAsia="Calibri"/>
          <w:b/>
          <w:lang w:val="lt-LT"/>
        </w:rPr>
        <w:t>DĖL VIEŠŲJŲ PIRKIMŲ ORGANIZAVIMO</w:t>
      </w:r>
    </w:p>
    <w:p w:rsidR="0099390F" w:rsidRPr="0099390F" w:rsidRDefault="0099390F" w:rsidP="0099390F">
      <w:pPr>
        <w:spacing w:after="160" w:line="259" w:lineRule="auto"/>
        <w:jc w:val="center"/>
        <w:rPr>
          <w:rFonts w:eastAsia="Calibri"/>
          <w:lang w:val="lt-LT"/>
        </w:rPr>
      </w:pPr>
    </w:p>
    <w:p w:rsidR="0099390F" w:rsidRPr="0099390F" w:rsidRDefault="00537357" w:rsidP="0099390F">
      <w:pPr>
        <w:spacing w:after="160" w:line="259" w:lineRule="auto"/>
        <w:jc w:val="center"/>
        <w:rPr>
          <w:rFonts w:eastAsia="Calibri"/>
          <w:lang w:val="lt-LT"/>
        </w:rPr>
      </w:pPr>
      <w:r>
        <w:rPr>
          <w:rFonts w:eastAsia="Calibri"/>
          <w:lang w:val="lt-LT"/>
        </w:rPr>
        <w:t>2019 m. gegužės</w:t>
      </w:r>
      <w:r w:rsidR="0099390F" w:rsidRPr="0099390F">
        <w:rPr>
          <w:rFonts w:eastAsia="Calibri"/>
          <w:lang w:val="lt-LT"/>
        </w:rPr>
        <w:t xml:space="preserve"> 1 d. Nr. VP-2018/0</w:t>
      </w:r>
      <w:r>
        <w:rPr>
          <w:rFonts w:eastAsia="Calibri"/>
          <w:lang w:val="lt-LT"/>
        </w:rPr>
        <w:t>3</w:t>
      </w:r>
    </w:p>
    <w:p w:rsidR="0099390F" w:rsidRPr="0099390F" w:rsidRDefault="0099390F" w:rsidP="0099390F">
      <w:pPr>
        <w:spacing w:after="160" w:line="259" w:lineRule="auto"/>
        <w:jc w:val="center"/>
        <w:rPr>
          <w:rFonts w:eastAsia="Calibri"/>
          <w:lang w:val="lt-LT"/>
        </w:rPr>
      </w:pPr>
      <w:r w:rsidRPr="0099390F">
        <w:rPr>
          <w:rFonts w:eastAsia="Calibri"/>
          <w:lang w:val="lt-LT"/>
        </w:rPr>
        <w:t>Aristava</w:t>
      </w:r>
    </w:p>
    <w:p w:rsidR="0099390F" w:rsidRPr="0099390F" w:rsidRDefault="0099390F" w:rsidP="0099390F">
      <w:pPr>
        <w:spacing w:after="160" w:line="259" w:lineRule="auto"/>
        <w:jc w:val="center"/>
        <w:rPr>
          <w:rFonts w:eastAsia="Calibri"/>
          <w:lang w:val="lt-LT"/>
        </w:rPr>
      </w:pPr>
    </w:p>
    <w:p w:rsidR="0099390F" w:rsidRPr="0099390F" w:rsidRDefault="0099390F" w:rsidP="0099390F">
      <w:pPr>
        <w:spacing w:after="160" w:line="259" w:lineRule="auto"/>
        <w:jc w:val="center"/>
        <w:rPr>
          <w:rFonts w:eastAsia="Calibri"/>
          <w:lang w:val="lt-LT"/>
        </w:rPr>
      </w:pPr>
    </w:p>
    <w:p w:rsidR="003A1C57" w:rsidRDefault="00537357" w:rsidP="003A1C57">
      <w:pPr>
        <w:spacing w:after="160" w:line="259" w:lineRule="auto"/>
        <w:ind w:firstLine="720"/>
        <w:rPr>
          <w:rFonts w:eastAsia="Calibri"/>
          <w:lang w:val="lt-LT"/>
        </w:rPr>
      </w:pPr>
      <w:r>
        <w:rPr>
          <w:rFonts w:eastAsia="Calibri"/>
          <w:lang w:val="lt-LT"/>
        </w:rPr>
        <w:t>P a k e i č i u 2018-07-01 Įsakymu Nr. VP-2018/02 patvirtintą</w:t>
      </w:r>
      <w:r w:rsidR="003A1C57" w:rsidRPr="003A1C57">
        <w:rPr>
          <w:rFonts w:eastAsia="Calibri"/>
          <w:lang w:val="lt-LT"/>
        </w:rPr>
        <w:t xml:space="preserve"> Viešųjų pirkimų komisiją (toliau – Komisija) vykdyti Asociacijos </w:t>
      </w:r>
      <w:r w:rsidR="003A1C57">
        <w:rPr>
          <w:rFonts w:eastAsia="Calibri"/>
          <w:lang w:val="lt-LT"/>
        </w:rPr>
        <w:t xml:space="preserve">„Trinus“ </w:t>
      </w:r>
      <w:r w:rsidR="003A1C57" w:rsidRPr="003A1C57">
        <w:rPr>
          <w:rFonts w:eastAsia="Calibri"/>
          <w:lang w:val="lt-LT"/>
        </w:rPr>
        <w:t xml:space="preserve">mažos vertės pirkimus. Komisijos sudėtis: pirmininkas – </w:t>
      </w:r>
      <w:r w:rsidR="003A1C57">
        <w:rPr>
          <w:rFonts w:eastAsia="Calibri"/>
          <w:lang w:val="lt-LT"/>
        </w:rPr>
        <w:t xml:space="preserve">Andrius </w:t>
      </w:r>
      <w:proofErr w:type="spellStart"/>
      <w:r w:rsidR="003A1C57">
        <w:rPr>
          <w:rFonts w:eastAsia="Calibri"/>
          <w:lang w:val="lt-LT"/>
        </w:rPr>
        <w:t>Katarskis</w:t>
      </w:r>
      <w:proofErr w:type="spellEnd"/>
      <w:r w:rsidR="003A1C57" w:rsidRPr="003A1C57">
        <w:rPr>
          <w:rFonts w:eastAsia="Calibri"/>
          <w:lang w:val="lt-LT"/>
        </w:rPr>
        <w:t xml:space="preserve">;  nariai – </w:t>
      </w:r>
      <w:r w:rsidR="003A1C57">
        <w:rPr>
          <w:rFonts w:eastAsia="Calibri"/>
          <w:lang w:val="lt-LT"/>
        </w:rPr>
        <w:t xml:space="preserve">Edvinas Vrubliauskas, </w:t>
      </w:r>
      <w:r>
        <w:rPr>
          <w:rFonts w:eastAsia="Calibri"/>
          <w:lang w:val="lt-LT"/>
        </w:rPr>
        <w:t xml:space="preserve">Dovilė </w:t>
      </w:r>
      <w:proofErr w:type="spellStart"/>
      <w:r>
        <w:rPr>
          <w:rFonts w:eastAsia="Calibri"/>
          <w:lang w:val="lt-LT"/>
        </w:rPr>
        <w:t>Genutytė</w:t>
      </w:r>
      <w:proofErr w:type="spellEnd"/>
      <w:r>
        <w:rPr>
          <w:rFonts w:eastAsia="Calibri"/>
          <w:lang w:val="lt-LT"/>
        </w:rPr>
        <w:t xml:space="preserve"> - </w:t>
      </w:r>
      <w:proofErr w:type="spellStart"/>
      <w:r>
        <w:rPr>
          <w:rFonts w:eastAsia="Calibri"/>
          <w:lang w:val="lt-LT"/>
        </w:rPr>
        <w:t>Katarskienė</w:t>
      </w:r>
      <w:proofErr w:type="spellEnd"/>
      <w:r w:rsidR="003A1C57">
        <w:rPr>
          <w:rFonts w:eastAsia="Calibri"/>
          <w:lang w:val="lt-LT"/>
        </w:rPr>
        <w:t>.</w:t>
      </w:r>
    </w:p>
    <w:p w:rsidR="0099390F" w:rsidRPr="003A1C57" w:rsidRDefault="0099390F" w:rsidP="003A1C57">
      <w:pPr>
        <w:spacing w:after="160" w:line="259" w:lineRule="auto"/>
        <w:ind w:firstLine="720"/>
        <w:rPr>
          <w:rFonts w:eastAsia="Calibri"/>
          <w:lang w:val="lt-LT"/>
        </w:rPr>
      </w:pPr>
      <w:r w:rsidRPr="003A1C57">
        <w:rPr>
          <w:rFonts w:eastAsia="Calibri"/>
          <w:lang w:val="lt-LT"/>
        </w:rPr>
        <w:tab/>
      </w:r>
    </w:p>
    <w:p w:rsidR="0099390F" w:rsidRDefault="0099390F" w:rsidP="0099390F">
      <w:pPr>
        <w:spacing w:after="160" w:line="259" w:lineRule="auto"/>
        <w:jc w:val="center"/>
        <w:rPr>
          <w:rFonts w:eastAsia="Calibri"/>
          <w:lang w:val="lt-LT"/>
        </w:rPr>
      </w:pPr>
    </w:p>
    <w:p w:rsidR="0099390F" w:rsidRDefault="0099390F" w:rsidP="0099390F">
      <w:pPr>
        <w:spacing w:after="160" w:line="259" w:lineRule="auto"/>
        <w:jc w:val="center"/>
        <w:rPr>
          <w:rFonts w:eastAsia="Calibri"/>
          <w:lang w:val="lt-LT"/>
        </w:rPr>
      </w:pPr>
      <w:bookmarkStart w:id="0" w:name="_GoBack"/>
      <w:bookmarkEnd w:id="0"/>
    </w:p>
    <w:p w:rsidR="0099390F" w:rsidRPr="0099390F" w:rsidRDefault="0099390F" w:rsidP="0099390F">
      <w:pPr>
        <w:spacing w:after="160" w:line="259" w:lineRule="auto"/>
        <w:jc w:val="center"/>
        <w:rPr>
          <w:rFonts w:eastAsia="Calibri"/>
          <w:lang w:val="lt-LT"/>
        </w:rPr>
      </w:pPr>
    </w:p>
    <w:p w:rsidR="00254C47" w:rsidRPr="00254C47" w:rsidRDefault="001E7349" w:rsidP="0099390F">
      <w:pPr>
        <w:spacing w:after="160" w:line="259" w:lineRule="auto"/>
        <w:rPr>
          <w:rFonts w:eastAsia="Calibri"/>
          <w:lang w:val="lt-LT"/>
        </w:rPr>
      </w:pPr>
      <w:r>
        <w:rPr>
          <w:rFonts w:eastAsia="Calibri"/>
          <w:lang w:val="lt-LT"/>
        </w:rPr>
        <w:t>Aso</w:t>
      </w:r>
      <w:r w:rsidR="0099390F">
        <w:rPr>
          <w:rFonts w:eastAsia="Calibri"/>
          <w:lang w:val="lt-LT"/>
        </w:rPr>
        <w:t>ciacijos pirmininkas</w:t>
      </w:r>
      <w:r w:rsidR="0099390F">
        <w:rPr>
          <w:rFonts w:eastAsia="Calibri"/>
          <w:lang w:val="lt-LT"/>
        </w:rPr>
        <w:tab/>
      </w:r>
      <w:r w:rsidR="0099390F">
        <w:rPr>
          <w:rFonts w:eastAsia="Calibri"/>
          <w:lang w:val="lt-LT"/>
        </w:rPr>
        <w:tab/>
      </w:r>
      <w:r w:rsidR="0099390F">
        <w:rPr>
          <w:rFonts w:eastAsia="Calibri"/>
          <w:lang w:val="lt-LT"/>
        </w:rPr>
        <w:tab/>
      </w:r>
      <w:r w:rsidR="0099390F">
        <w:rPr>
          <w:rFonts w:eastAsia="Calibri"/>
          <w:lang w:val="lt-LT"/>
        </w:rPr>
        <w:tab/>
      </w:r>
      <w:r w:rsidR="0099390F">
        <w:rPr>
          <w:rFonts w:eastAsia="Calibri"/>
          <w:lang w:val="lt-LT"/>
        </w:rPr>
        <w:tab/>
      </w:r>
      <w:r w:rsidR="0099390F">
        <w:rPr>
          <w:rFonts w:eastAsia="Calibri"/>
          <w:lang w:val="lt-LT"/>
        </w:rPr>
        <w:tab/>
      </w:r>
      <w:r w:rsidR="0099390F">
        <w:rPr>
          <w:rFonts w:eastAsia="Calibri"/>
          <w:lang w:val="lt-LT"/>
        </w:rPr>
        <w:tab/>
        <w:t xml:space="preserve">Andrius </w:t>
      </w:r>
      <w:proofErr w:type="spellStart"/>
      <w:r w:rsidR="0099390F">
        <w:rPr>
          <w:rFonts w:eastAsia="Calibri"/>
          <w:lang w:val="lt-LT"/>
        </w:rPr>
        <w:t>Katarskis</w:t>
      </w:r>
      <w:proofErr w:type="spellEnd"/>
    </w:p>
    <w:sectPr w:rsidR="00254C47" w:rsidRPr="00254C47" w:rsidSect="00AA613E">
      <w:headerReference w:type="default" r:id="rId7"/>
      <w:footerReference w:type="default" r:id="rId8"/>
      <w:pgSz w:w="12240" w:h="15840" w:code="1"/>
      <w:pgMar w:top="1134" w:right="758" w:bottom="1134" w:left="1134" w:header="993" w:footer="168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1D3C" w:rsidRDefault="00DB1D3C">
      <w:r>
        <w:separator/>
      </w:r>
    </w:p>
  </w:endnote>
  <w:endnote w:type="continuationSeparator" w:id="0">
    <w:p w:rsidR="00DB1D3C" w:rsidRDefault="00DB1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576B" w:rsidRPr="00E22A2F" w:rsidRDefault="00E22A2F" w:rsidP="00E22A2F">
    <w:pPr>
      <w:pStyle w:val="Footer"/>
      <w:pBdr>
        <w:top w:val="single" w:sz="8" w:space="1" w:color="auto"/>
      </w:pBdr>
      <w:rPr>
        <w:rFonts w:ascii="Calibri" w:hAnsi="Calibri"/>
        <w:sz w:val="20"/>
      </w:rPr>
    </w:pPr>
    <w:proofErr w:type="spellStart"/>
    <w:r>
      <w:rPr>
        <w:rFonts w:ascii="Calibri" w:hAnsi="Calibri"/>
        <w:sz w:val="20"/>
      </w:rPr>
      <w:t>Asociacija</w:t>
    </w:r>
    <w:proofErr w:type="spellEnd"/>
    <w:r>
      <w:rPr>
        <w:rFonts w:ascii="Calibri" w:hAnsi="Calibri"/>
        <w:sz w:val="20"/>
      </w:rPr>
      <w:t xml:space="preserve"> “</w:t>
    </w:r>
    <w:proofErr w:type="spellStart"/>
    <w:r>
      <w:rPr>
        <w:rFonts w:ascii="Calibri" w:hAnsi="Calibri"/>
        <w:sz w:val="20"/>
      </w:rPr>
      <w:t>Trinus</w:t>
    </w:r>
    <w:proofErr w:type="spellEnd"/>
    <w:r>
      <w:rPr>
        <w:rFonts w:ascii="Calibri" w:hAnsi="Calibri"/>
        <w:sz w:val="20"/>
      </w:rPr>
      <w:t xml:space="preserve">”: </w:t>
    </w:r>
    <w:proofErr w:type="spellStart"/>
    <w:r w:rsidRPr="00E22A2F">
      <w:rPr>
        <w:rFonts w:ascii="Calibri" w:hAnsi="Calibri"/>
        <w:sz w:val="20"/>
      </w:rPr>
      <w:t>Įm</w:t>
    </w:r>
    <w:proofErr w:type="spellEnd"/>
    <w:r w:rsidRPr="00E22A2F">
      <w:rPr>
        <w:rFonts w:ascii="Calibri" w:hAnsi="Calibri"/>
        <w:sz w:val="20"/>
      </w:rPr>
      <w:t xml:space="preserve">. </w:t>
    </w:r>
    <w:proofErr w:type="spellStart"/>
    <w:r w:rsidRPr="00E22A2F">
      <w:rPr>
        <w:rFonts w:ascii="Calibri" w:hAnsi="Calibri"/>
        <w:sz w:val="20"/>
      </w:rPr>
      <w:t>kodas</w:t>
    </w:r>
    <w:proofErr w:type="spellEnd"/>
    <w:r w:rsidRPr="00E22A2F">
      <w:rPr>
        <w:rFonts w:ascii="Calibri" w:hAnsi="Calibri"/>
        <w:sz w:val="20"/>
      </w:rPr>
      <w:t xml:space="preserve">: 303140900, </w:t>
    </w:r>
    <w:proofErr w:type="spellStart"/>
    <w:r w:rsidR="007113AC">
      <w:rPr>
        <w:rFonts w:ascii="Calibri" w:hAnsi="Calibri"/>
        <w:sz w:val="20"/>
      </w:rPr>
      <w:t>Naujoji</w:t>
    </w:r>
    <w:proofErr w:type="spellEnd"/>
    <w:r w:rsidR="007113AC">
      <w:rPr>
        <w:rFonts w:ascii="Calibri" w:hAnsi="Calibri"/>
        <w:sz w:val="20"/>
      </w:rPr>
      <w:t xml:space="preserve"> g </w:t>
    </w:r>
    <w:r w:rsidR="007113AC">
      <w:rPr>
        <w:rFonts w:ascii="Calibri" w:hAnsi="Calibri"/>
        <w:sz w:val="20"/>
        <w:lang w:val="lt-LT"/>
      </w:rPr>
      <w:t>9</w:t>
    </w:r>
    <w:r w:rsidR="00B43B91">
      <w:rPr>
        <w:rFonts w:ascii="Calibri" w:hAnsi="Calibri"/>
        <w:sz w:val="20"/>
      </w:rPr>
      <w:t xml:space="preserve"> </w:t>
    </w:r>
    <w:proofErr w:type="spellStart"/>
    <w:r w:rsidR="00B43B91">
      <w:rPr>
        <w:rFonts w:ascii="Calibri" w:hAnsi="Calibri"/>
        <w:sz w:val="20"/>
      </w:rPr>
      <w:t>A</w:t>
    </w:r>
    <w:r w:rsidR="007113AC">
      <w:rPr>
        <w:rFonts w:ascii="Calibri" w:hAnsi="Calibri"/>
        <w:sz w:val="20"/>
      </w:rPr>
      <w:t>ristava</w:t>
    </w:r>
    <w:proofErr w:type="spellEnd"/>
    <w:r w:rsidR="007113AC">
      <w:rPr>
        <w:rFonts w:ascii="Calibri" w:hAnsi="Calibri"/>
        <w:sz w:val="20"/>
      </w:rPr>
      <w:t>, K</w:t>
    </w:r>
    <w:r w:rsidR="007113AC">
      <w:rPr>
        <w:rFonts w:ascii="Calibri" w:hAnsi="Calibri"/>
        <w:sz w:val="20"/>
        <w:lang w:val="lt-LT"/>
      </w:rPr>
      <w:t>ė</w:t>
    </w:r>
    <w:proofErr w:type="spellStart"/>
    <w:r w:rsidR="007113AC">
      <w:rPr>
        <w:rFonts w:ascii="Calibri" w:hAnsi="Calibri"/>
        <w:sz w:val="20"/>
      </w:rPr>
      <w:t>daini</w:t>
    </w:r>
    <w:proofErr w:type="spellEnd"/>
    <w:r w:rsidR="007113AC">
      <w:rPr>
        <w:rFonts w:ascii="Calibri" w:hAnsi="Calibri"/>
        <w:sz w:val="20"/>
        <w:lang w:val="lt-LT"/>
      </w:rPr>
      <w:t>ų raj.</w:t>
    </w:r>
    <w:r w:rsidRPr="00E22A2F">
      <w:rPr>
        <w:rFonts w:ascii="Calibri" w:hAnsi="Calibri"/>
        <w:sz w:val="20"/>
      </w:rPr>
      <w:t>, tel.: 867809348, info.trinus@gmail.com</w:t>
    </w:r>
  </w:p>
  <w:p w:rsidR="00AA613E" w:rsidRPr="001479E0" w:rsidRDefault="00AA613E">
    <w:pPr>
      <w:pStyle w:val="Footer"/>
      <w:rPr>
        <w:lang w:val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1D3C" w:rsidRDefault="00DB1D3C">
      <w:r>
        <w:separator/>
      </w:r>
    </w:p>
  </w:footnote>
  <w:footnote w:type="continuationSeparator" w:id="0">
    <w:p w:rsidR="00DB1D3C" w:rsidRDefault="00DB1D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3E" w:rsidRPr="00154DE8" w:rsidRDefault="00E22A2F" w:rsidP="00AA613E">
    <w:pPr>
      <w:pBdr>
        <w:bottom w:val="single" w:sz="4" w:space="1" w:color="auto"/>
      </w:pBdr>
      <w:spacing w:line="360" w:lineRule="auto"/>
      <w:jc w:val="center"/>
      <w:rPr>
        <w:rFonts w:ascii="Calibri" w:hAnsi="Calibri"/>
        <w:b/>
        <w:sz w:val="36"/>
        <w:lang w:val="lt-LT"/>
      </w:rPr>
    </w:pPr>
    <w:r>
      <w:rPr>
        <w:rFonts w:ascii="Calibri" w:hAnsi="Calibri"/>
        <w:b/>
        <w:sz w:val="36"/>
        <w:lang w:val="lt-LT"/>
      </w:rPr>
      <w:t>Asociacija „Trinus“</w:t>
    </w:r>
  </w:p>
  <w:p w:rsidR="00AA613E" w:rsidRPr="00154DE8" w:rsidRDefault="00AA613E">
    <w:pPr>
      <w:pStyle w:val="Header"/>
      <w:rPr>
        <w:rFonts w:ascii="Calibri" w:hAnsi="Calibr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675BE2"/>
    <w:multiLevelType w:val="hybridMultilevel"/>
    <w:tmpl w:val="9168AA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5C141D5"/>
    <w:multiLevelType w:val="hybridMultilevel"/>
    <w:tmpl w:val="9070A0AC"/>
    <w:lvl w:ilvl="0" w:tplc="04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2" w15:restartNumberingAfterBreak="0">
    <w:nsid w:val="17863481"/>
    <w:multiLevelType w:val="multilevel"/>
    <w:tmpl w:val="0409001D"/>
    <w:styleLink w:val="Style3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27714482"/>
    <w:multiLevelType w:val="hybridMultilevel"/>
    <w:tmpl w:val="7C6E2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F90C1B"/>
    <w:multiLevelType w:val="hybridMultilevel"/>
    <w:tmpl w:val="58703B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615ED3"/>
    <w:multiLevelType w:val="hybridMultilevel"/>
    <w:tmpl w:val="61C40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B013CC"/>
    <w:multiLevelType w:val="hybridMultilevel"/>
    <w:tmpl w:val="3B2EB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D00576"/>
    <w:multiLevelType w:val="hybridMultilevel"/>
    <w:tmpl w:val="66706B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0C4421"/>
    <w:multiLevelType w:val="hybridMultilevel"/>
    <w:tmpl w:val="2694483E"/>
    <w:lvl w:ilvl="0" w:tplc="DF9E4FFE">
      <w:start w:val="1"/>
      <w:numFmt w:val="decimal"/>
      <w:lvlText w:val="%1."/>
      <w:lvlJc w:val="left"/>
      <w:pPr>
        <w:ind w:left="108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57C4FDF"/>
    <w:multiLevelType w:val="hybridMultilevel"/>
    <w:tmpl w:val="7C6E2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9E3B7A"/>
    <w:multiLevelType w:val="multilevel"/>
    <w:tmpl w:val="1396D71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11" w15:restartNumberingAfterBreak="0">
    <w:nsid w:val="74582B78"/>
    <w:multiLevelType w:val="hybridMultilevel"/>
    <w:tmpl w:val="61C40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7"/>
  </w:num>
  <w:num w:numId="6">
    <w:abstractNumId w:val="9"/>
  </w:num>
  <w:num w:numId="7">
    <w:abstractNumId w:val="11"/>
  </w:num>
  <w:num w:numId="8">
    <w:abstractNumId w:val="5"/>
  </w:num>
  <w:num w:numId="9">
    <w:abstractNumId w:val="10"/>
  </w:num>
  <w:num w:numId="10">
    <w:abstractNumId w:val="1"/>
  </w:num>
  <w:num w:numId="11">
    <w:abstractNumId w:val="4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9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2FC"/>
    <w:rsid w:val="0001179F"/>
    <w:rsid w:val="00052082"/>
    <w:rsid w:val="00060148"/>
    <w:rsid w:val="00085F1E"/>
    <w:rsid w:val="000870B5"/>
    <w:rsid w:val="00093F16"/>
    <w:rsid w:val="00110AAF"/>
    <w:rsid w:val="00154DE8"/>
    <w:rsid w:val="0018572A"/>
    <w:rsid w:val="001954AB"/>
    <w:rsid w:val="001E7349"/>
    <w:rsid w:val="0020576B"/>
    <w:rsid w:val="00254C47"/>
    <w:rsid w:val="002734F3"/>
    <w:rsid w:val="002D6181"/>
    <w:rsid w:val="00377FA7"/>
    <w:rsid w:val="003A1C57"/>
    <w:rsid w:val="0043694F"/>
    <w:rsid w:val="00463E4E"/>
    <w:rsid w:val="004662E0"/>
    <w:rsid w:val="00483FA7"/>
    <w:rsid w:val="00503127"/>
    <w:rsid w:val="00537357"/>
    <w:rsid w:val="0055227A"/>
    <w:rsid w:val="00572374"/>
    <w:rsid w:val="006264D6"/>
    <w:rsid w:val="00691E3D"/>
    <w:rsid w:val="007113AC"/>
    <w:rsid w:val="007E7651"/>
    <w:rsid w:val="008038C7"/>
    <w:rsid w:val="00817A58"/>
    <w:rsid w:val="008318A5"/>
    <w:rsid w:val="008B2B21"/>
    <w:rsid w:val="00900F10"/>
    <w:rsid w:val="00921EE2"/>
    <w:rsid w:val="0099390F"/>
    <w:rsid w:val="00A2716D"/>
    <w:rsid w:val="00A66F81"/>
    <w:rsid w:val="00AA613E"/>
    <w:rsid w:val="00B036BF"/>
    <w:rsid w:val="00B32C18"/>
    <w:rsid w:val="00B41160"/>
    <w:rsid w:val="00B43B91"/>
    <w:rsid w:val="00BF7FF0"/>
    <w:rsid w:val="00D46372"/>
    <w:rsid w:val="00D72744"/>
    <w:rsid w:val="00DA5994"/>
    <w:rsid w:val="00DB1D3C"/>
    <w:rsid w:val="00DE4C8D"/>
    <w:rsid w:val="00E059D5"/>
    <w:rsid w:val="00E151F8"/>
    <w:rsid w:val="00E22A2F"/>
    <w:rsid w:val="00E53B9D"/>
    <w:rsid w:val="00E62215"/>
    <w:rsid w:val="00E73291"/>
    <w:rsid w:val="00E84222"/>
    <w:rsid w:val="00F06B00"/>
    <w:rsid w:val="00F17F92"/>
    <w:rsid w:val="00FF32F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262970-4229-41CF-8D1F-BCA8EBF37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3">
    <w:name w:val="Style3"/>
    <w:rsid w:val="0068209A"/>
    <w:pPr>
      <w:numPr>
        <w:numId w:val="1"/>
      </w:numPr>
    </w:pPr>
  </w:style>
  <w:style w:type="paragraph" w:styleId="Header">
    <w:name w:val="header"/>
    <w:basedOn w:val="Normal"/>
    <w:link w:val="HeaderChar"/>
    <w:rsid w:val="001479E0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1479E0"/>
    <w:rPr>
      <w:sz w:val="24"/>
      <w:szCs w:val="24"/>
    </w:rPr>
  </w:style>
  <w:style w:type="paragraph" w:styleId="Footer">
    <w:name w:val="footer"/>
    <w:basedOn w:val="Normal"/>
    <w:link w:val="FooterChar"/>
    <w:rsid w:val="001479E0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1479E0"/>
    <w:rPr>
      <w:sz w:val="24"/>
      <w:szCs w:val="24"/>
    </w:rPr>
  </w:style>
  <w:style w:type="character" w:styleId="Hyperlink">
    <w:name w:val="Hyperlink"/>
    <w:rsid w:val="001479E0"/>
    <w:rPr>
      <w:color w:val="0000FF"/>
      <w:u w:val="single"/>
    </w:rPr>
  </w:style>
  <w:style w:type="character" w:styleId="FollowedHyperlink">
    <w:name w:val="FollowedHyperlink"/>
    <w:rsid w:val="001479E0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E22A2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E22A2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rsid w:val="00B411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72"/>
    <w:qFormat/>
    <w:rsid w:val="00B41160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254C47"/>
    <w:rPr>
      <w:rFonts w:ascii="Calibri" w:eastAsia="Calibri" w:hAnsi="Calibri"/>
      <w:sz w:val="22"/>
      <w:szCs w:val="22"/>
      <w:lang w:val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53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www.rekvizitai.lt</Company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Andrius</dc:creator>
  <cp:keywords/>
  <dc:description/>
  <cp:lastModifiedBy>Rasida Adomavičienė</cp:lastModifiedBy>
  <cp:revision>12</cp:revision>
  <cp:lastPrinted>2019-05-16T11:07:00Z</cp:lastPrinted>
  <dcterms:created xsi:type="dcterms:W3CDTF">2019-05-15T05:47:00Z</dcterms:created>
  <dcterms:modified xsi:type="dcterms:W3CDTF">2019-05-16T11:07:00Z</dcterms:modified>
</cp:coreProperties>
</file>